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1E0" w:firstRow="1" w:lastRow="1" w:firstColumn="1" w:lastColumn="1" w:noHBand="0" w:noVBand="0"/>
      </w:tblPr>
      <w:tblGrid>
        <w:gridCol w:w="3397"/>
        <w:gridCol w:w="6232"/>
      </w:tblGrid>
      <w:tr w:rsidR="00CB240B" w:rsidRPr="00161DFA" w14:paraId="7456B5AA" w14:textId="77777777" w:rsidTr="002277B8">
        <w:tc>
          <w:tcPr>
            <w:tcW w:w="3397" w:type="dxa"/>
          </w:tcPr>
          <w:p w14:paraId="1113F378" w14:textId="77777777" w:rsidR="00CB240B" w:rsidRPr="003E1AAB" w:rsidRDefault="007A55DE" w:rsidP="007A55DE">
            <w:pPr>
              <w:rPr>
                <w:rFonts w:cs="Arial"/>
                <w:sz w:val="22"/>
                <w:szCs w:val="22"/>
              </w:rPr>
            </w:pPr>
            <w:r w:rsidRPr="003E1AAB">
              <w:rPr>
                <w:rFonts w:cs="Arial"/>
                <w:sz w:val="22"/>
                <w:szCs w:val="22"/>
              </w:rPr>
              <w:t>Department</w:t>
            </w:r>
            <w:r w:rsidR="009A3EC2" w:rsidRPr="003E1AAB">
              <w:rPr>
                <w:rFonts w:cs="Arial"/>
                <w:sz w:val="22"/>
                <w:szCs w:val="22"/>
              </w:rPr>
              <w:t>:</w:t>
            </w:r>
          </w:p>
        </w:tc>
        <w:tc>
          <w:tcPr>
            <w:tcW w:w="6232" w:type="dxa"/>
          </w:tcPr>
          <w:p w14:paraId="456FFD56" w14:textId="78F5AA11" w:rsidR="00CB240B" w:rsidRPr="003E1AAB" w:rsidRDefault="00161DFA" w:rsidP="006B5AD1">
            <w:pPr>
              <w:autoSpaceDE w:val="0"/>
              <w:autoSpaceDN w:val="0"/>
              <w:adjustRightInd w:val="0"/>
              <w:spacing w:before="60" w:after="60"/>
              <w:jc w:val="left"/>
              <w:rPr>
                <w:rFonts w:cs="Arial"/>
                <w:sz w:val="22"/>
                <w:szCs w:val="22"/>
                <w:lang w:val="en-US"/>
              </w:rPr>
            </w:pPr>
            <w:r w:rsidRPr="00161DFA">
              <w:rPr>
                <w:rFonts w:cs="Arial"/>
                <w:sz w:val="22"/>
                <w:szCs w:val="22"/>
                <w:lang w:val="en-US"/>
              </w:rPr>
              <w:t>PULS Group, Institute for Theoretical Physics</w:t>
            </w:r>
          </w:p>
        </w:tc>
      </w:tr>
      <w:tr w:rsidR="00CB240B" w:rsidRPr="006B5AD1" w14:paraId="5AF4CBED" w14:textId="77777777" w:rsidTr="002277B8">
        <w:tc>
          <w:tcPr>
            <w:tcW w:w="3397" w:type="dxa"/>
          </w:tcPr>
          <w:p w14:paraId="3D842A67" w14:textId="77777777" w:rsidR="00CB240B" w:rsidRPr="006B5AD1" w:rsidRDefault="00852F79" w:rsidP="007A55DE">
            <w:pPr>
              <w:rPr>
                <w:rFonts w:cs="Arial"/>
                <w:sz w:val="22"/>
                <w:szCs w:val="22"/>
                <w:lang w:val="en-US"/>
              </w:rPr>
            </w:pPr>
            <w:r w:rsidRPr="006B5AD1">
              <w:rPr>
                <w:rFonts w:cs="Arial"/>
                <w:sz w:val="22"/>
                <w:szCs w:val="22"/>
                <w:lang w:val="en-US"/>
              </w:rPr>
              <w:t xml:space="preserve">Job </w:t>
            </w:r>
            <w:r w:rsidR="007A55DE" w:rsidRPr="006B5AD1">
              <w:rPr>
                <w:rFonts w:cs="Arial"/>
                <w:sz w:val="22"/>
                <w:szCs w:val="22"/>
                <w:lang w:val="en-US"/>
              </w:rPr>
              <w:t>s</w:t>
            </w:r>
            <w:r w:rsidRPr="006B5AD1">
              <w:rPr>
                <w:rFonts w:cs="Arial"/>
                <w:sz w:val="22"/>
                <w:szCs w:val="22"/>
                <w:lang w:val="en-US"/>
              </w:rPr>
              <w:t>ite</w:t>
            </w:r>
            <w:r w:rsidR="009A3EC2" w:rsidRPr="006B5AD1">
              <w:rPr>
                <w:rFonts w:cs="Arial"/>
                <w:sz w:val="22"/>
                <w:szCs w:val="22"/>
                <w:lang w:val="en-US"/>
              </w:rPr>
              <w:t>:</w:t>
            </w:r>
          </w:p>
        </w:tc>
        <w:tc>
          <w:tcPr>
            <w:tcW w:w="6232" w:type="dxa"/>
          </w:tcPr>
          <w:p w14:paraId="125B7DC6" w14:textId="3412E842" w:rsidR="00CB240B" w:rsidRPr="006B5AD1" w:rsidRDefault="00161DFA" w:rsidP="003E1AAB">
            <w:pPr>
              <w:autoSpaceDE w:val="0"/>
              <w:autoSpaceDN w:val="0"/>
              <w:adjustRightInd w:val="0"/>
              <w:spacing w:before="60" w:after="60"/>
              <w:rPr>
                <w:rFonts w:cs="Arial"/>
                <w:sz w:val="22"/>
                <w:szCs w:val="22"/>
                <w:lang w:val="en-US"/>
              </w:rPr>
            </w:pPr>
            <w:r w:rsidRPr="00161DFA">
              <w:rPr>
                <w:rFonts w:cs="Arial"/>
                <w:sz w:val="22"/>
                <w:szCs w:val="22"/>
                <w:lang w:val="en-US"/>
              </w:rPr>
              <w:t>FAU Erlangen</w:t>
            </w:r>
          </w:p>
        </w:tc>
      </w:tr>
      <w:tr w:rsidR="00CB240B" w:rsidRPr="00161DFA" w14:paraId="17554DF3" w14:textId="77777777" w:rsidTr="002277B8">
        <w:tc>
          <w:tcPr>
            <w:tcW w:w="3397" w:type="dxa"/>
          </w:tcPr>
          <w:p w14:paraId="7C40295F" w14:textId="77777777" w:rsidR="00CB240B" w:rsidRPr="006B5AD1" w:rsidRDefault="00396852" w:rsidP="007A55DE">
            <w:pPr>
              <w:rPr>
                <w:rFonts w:cs="Arial"/>
                <w:sz w:val="22"/>
                <w:szCs w:val="22"/>
                <w:lang w:val="en-US"/>
              </w:rPr>
            </w:pPr>
            <w:r w:rsidRPr="006B5AD1">
              <w:rPr>
                <w:rFonts w:cs="Arial"/>
                <w:sz w:val="22"/>
                <w:szCs w:val="22"/>
                <w:lang w:val="en-US"/>
              </w:rPr>
              <w:t xml:space="preserve">Description of the </w:t>
            </w:r>
            <w:r w:rsidR="007A55DE" w:rsidRPr="006B5AD1">
              <w:rPr>
                <w:rFonts w:cs="Arial"/>
                <w:sz w:val="22"/>
                <w:szCs w:val="22"/>
                <w:lang w:val="en-US"/>
              </w:rPr>
              <w:t>p</w:t>
            </w:r>
            <w:r w:rsidRPr="006B5AD1">
              <w:rPr>
                <w:rFonts w:cs="Arial"/>
                <w:sz w:val="22"/>
                <w:szCs w:val="22"/>
                <w:lang w:val="en-US"/>
              </w:rPr>
              <w:t>osition</w:t>
            </w:r>
            <w:r w:rsidR="009A3EC2" w:rsidRPr="006B5AD1">
              <w:rPr>
                <w:rFonts w:cs="Arial"/>
                <w:sz w:val="22"/>
                <w:szCs w:val="22"/>
                <w:lang w:val="en-US"/>
              </w:rPr>
              <w:t>:</w:t>
            </w:r>
          </w:p>
        </w:tc>
        <w:tc>
          <w:tcPr>
            <w:tcW w:w="6232" w:type="dxa"/>
          </w:tcPr>
          <w:p w14:paraId="02411F2A" w14:textId="421D6A45" w:rsidR="00CB240B" w:rsidRPr="003E1AAB" w:rsidRDefault="005B6FFB" w:rsidP="003E1AAB">
            <w:pPr>
              <w:autoSpaceDE w:val="0"/>
              <w:autoSpaceDN w:val="0"/>
              <w:adjustRightInd w:val="0"/>
              <w:spacing w:before="60" w:after="60"/>
              <w:rPr>
                <w:rFonts w:cs="Arial"/>
                <w:sz w:val="22"/>
                <w:szCs w:val="22"/>
                <w:lang w:val="en-US"/>
              </w:rPr>
            </w:pPr>
            <w:r w:rsidRPr="005B6FFB">
              <w:rPr>
                <w:rFonts w:cs="Arial"/>
                <w:b/>
                <w:sz w:val="22"/>
                <w:szCs w:val="22"/>
                <w:lang w:val="en-US"/>
              </w:rPr>
              <w:t>P</w:t>
            </w:r>
            <w:r w:rsidR="00161DFA" w:rsidRPr="00161DFA">
              <w:rPr>
                <w:rFonts w:cs="Arial"/>
                <w:b/>
                <w:sz w:val="22"/>
                <w:szCs w:val="22"/>
                <w:lang w:val="en-US"/>
              </w:rPr>
              <w:t>hD Position: Modeling the 3D shaping of epithelial tissue: The effect of the mechanical microenvironment</w:t>
            </w:r>
          </w:p>
        </w:tc>
      </w:tr>
      <w:tr w:rsidR="00CB240B" w:rsidRPr="00161DFA" w14:paraId="0053DE92" w14:textId="77777777" w:rsidTr="002277B8">
        <w:tc>
          <w:tcPr>
            <w:tcW w:w="3397" w:type="dxa"/>
          </w:tcPr>
          <w:p w14:paraId="3E9C25E4" w14:textId="77777777" w:rsidR="00CB240B" w:rsidRPr="006B5AD1" w:rsidRDefault="00852F79" w:rsidP="007A55DE">
            <w:pPr>
              <w:rPr>
                <w:rFonts w:cs="Arial"/>
                <w:sz w:val="22"/>
                <w:szCs w:val="22"/>
                <w:lang w:val="en-US"/>
              </w:rPr>
            </w:pPr>
            <w:r w:rsidRPr="006B5AD1">
              <w:rPr>
                <w:rFonts w:cs="Arial"/>
                <w:sz w:val="22"/>
                <w:szCs w:val="22"/>
                <w:lang w:val="en-US"/>
              </w:rPr>
              <w:t xml:space="preserve">Job </w:t>
            </w:r>
            <w:r w:rsidR="007A55DE" w:rsidRPr="006B5AD1">
              <w:rPr>
                <w:rFonts w:cs="Arial"/>
                <w:sz w:val="22"/>
                <w:szCs w:val="22"/>
                <w:lang w:val="en-US"/>
              </w:rPr>
              <w:t>d</w:t>
            </w:r>
            <w:r w:rsidRPr="006B5AD1">
              <w:rPr>
                <w:rFonts w:cs="Arial"/>
                <w:sz w:val="22"/>
                <w:szCs w:val="22"/>
                <w:lang w:val="en-US"/>
              </w:rPr>
              <w:t>escription</w:t>
            </w:r>
            <w:r w:rsidR="009A3EC2" w:rsidRPr="006B5AD1">
              <w:rPr>
                <w:rFonts w:cs="Arial"/>
                <w:sz w:val="22"/>
                <w:szCs w:val="22"/>
                <w:lang w:val="en-US"/>
              </w:rPr>
              <w:t>:</w:t>
            </w:r>
          </w:p>
        </w:tc>
        <w:tc>
          <w:tcPr>
            <w:tcW w:w="6232" w:type="dxa"/>
          </w:tcPr>
          <w:p w14:paraId="076678AB" w14:textId="77777777" w:rsidR="00CB240B" w:rsidRPr="003E1AAB" w:rsidRDefault="00852F79" w:rsidP="003E1AAB">
            <w:pPr>
              <w:autoSpaceDE w:val="0"/>
              <w:autoSpaceDN w:val="0"/>
              <w:adjustRightInd w:val="0"/>
              <w:spacing w:before="60"/>
              <w:rPr>
                <w:rFonts w:cs="Arial"/>
                <w:b/>
                <w:bCs/>
                <w:sz w:val="22"/>
                <w:szCs w:val="22"/>
                <w:lang w:val="en-US"/>
              </w:rPr>
            </w:pPr>
            <w:r w:rsidRPr="003E1AAB">
              <w:rPr>
                <w:rFonts w:cs="Arial"/>
                <w:b/>
                <w:bCs/>
                <w:sz w:val="22"/>
                <w:szCs w:val="22"/>
                <w:lang w:val="en-US"/>
              </w:rPr>
              <w:t>O</w:t>
            </w:r>
            <w:r w:rsidR="004715EB" w:rsidRPr="003E1AAB">
              <w:rPr>
                <w:rFonts w:cs="Arial"/>
                <w:b/>
                <w:bCs/>
                <w:sz w:val="22"/>
                <w:szCs w:val="22"/>
                <w:lang w:val="en-US"/>
              </w:rPr>
              <w:t>ur profile</w:t>
            </w:r>
          </w:p>
          <w:p w14:paraId="4798A044" w14:textId="77777777" w:rsidR="00161DFA" w:rsidRPr="00161DFA" w:rsidRDefault="00161DFA" w:rsidP="00161DFA">
            <w:pPr>
              <w:autoSpaceDE w:val="0"/>
              <w:autoSpaceDN w:val="0"/>
              <w:adjustRightInd w:val="0"/>
              <w:spacing w:before="60"/>
              <w:rPr>
                <w:rFonts w:cs="Arial"/>
                <w:lang w:val="en-US"/>
              </w:rPr>
            </w:pPr>
            <w:r w:rsidRPr="00161DFA">
              <w:rPr>
                <w:rFonts w:cs="Arial"/>
                <w:lang w:val="en-US"/>
              </w:rPr>
              <w:t xml:space="preserve">The PULS Group (Physics Underlying Life Science) led by Prof. Ana-Sunčana Smith offers a PhD position on topics associated with multiscale modelling of tissues. It is located in the Interdisciplinary Centre for Nanostructured Films at the University of Erlangen Nürnberg.  The group is renowned for its contributions to the field of theoretical biophysics and is offering a highly interdisciplinary and international working environment, besides access to outstanding facilities. The candidates will be trained in advanced analytic and computational tools of statistical physics, which may involve high-performance multiscale simulations and AI approaches, applied to modeling growth, structuring and maintenance of epithelium. </w:t>
            </w:r>
          </w:p>
          <w:p w14:paraId="405B16BE" w14:textId="45493794" w:rsidR="005B6FFB" w:rsidRDefault="00161DFA" w:rsidP="00161DFA">
            <w:pPr>
              <w:autoSpaceDE w:val="0"/>
              <w:autoSpaceDN w:val="0"/>
              <w:adjustRightInd w:val="0"/>
              <w:spacing w:before="60"/>
              <w:rPr>
                <w:rFonts w:cs="Arial"/>
                <w:sz w:val="22"/>
                <w:szCs w:val="22"/>
                <w:lang w:val="en-US"/>
              </w:rPr>
            </w:pPr>
            <w:r w:rsidRPr="00161DFA">
              <w:rPr>
                <w:rFonts w:cs="Arial"/>
                <w:lang w:val="en-US"/>
              </w:rPr>
              <w:t>We will offer you the possibility to perform research within an international and interdisciplinary team in a highly innovative and active research area comprising mechanics, material sciences, mathematics, chemistry, and physics. The selected candidate will follow the structured doctoral program of MEET3, where she/he will receive comprehensive soft skill training.</w:t>
            </w:r>
          </w:p>
          <w:p w14:paraId="26BBBAC4" w14:textId="7339B7C1" w:rsidR="00CB240B" w:rsidRPr="003E1AAB" w:rsidRDefault="00F0072D" w:rsidP="003E1AAB">
            <w:pPr>
              <w:autoSpaceDE w:val="0"/>
              <w:autoSpaceDN w:val="0"/>
              <w:adjustRightInd w:val="0"/>
              <w:spacing w:before="60"/>
              <w:rPr>
                <w:rFonts w:cs="Arial"/>
                <w:b/>
                <w:bCs/>
                <w:sz w:val="22"/>
                <w:szCs w:val="22"/>
                <w:lang w:val="en-US"/>
              </w:rPr>
            </w:pPr>
            <w:r w:rsidRPr="003E1AAB">
              <w:rPr>
                <w:rFonts w:cs="Arial"/>
                <w:b/>
                <w:bCs/>
                <w:sz w:val="22"/>
                <w:szCs w:val="22"/>
                <w:lang w:val="en-US"/>
              </w:rPr>
              <w:t xml:space="preserve">Your </w:t>
            </w:r>
            <w:r w:rsidR="007A55DE" w:rsidRPr="003E1AAB">
              <w:rPr>
                <w:rFonts w:cs="Arial"/>
                <w:b/>
                <w:bCs/>
                <w:sz w:val="22"/>
                <w:szCs w:val="22"/>
                <w:lang w:val="en-US"/>
              </w:rPr>
              <w:t>t</w:t>
            </w:r>
            <w:r w:rsidRPr="003E1AAB">
              <w:rPr>
                <w:rFonts w:cs="Arial"/>
                <w:b/>
                <w:bCs/>
                <w:sz w:val="22"/>
                <w:szCs w:val="22"/>
                <w:lang w:val="en-US"/>
              </w:rPr>
              <w:t>asks</w:t>
            </w:r>
          </w:p>
          <w:p w14:paraId="518B8889" w14:textId="07D0AFDE" w:rsidR="00161DFA" w:rsidRPr="00161DFA" w:rsidRDefault="00161DFA" w:rsidP="00161DFA">
            <w:pPr>
              <w:pStyle w:val="Listenabsatz"/>
              <w:numPr>
                <w:ilvl w:val="0"/>
                <w:numId w:val="1"/>
              </w:numPr>
              <w:autoSpaceDE w:val="0"/>
              <w:autoSpaceDN w:val="0"/>
              <w:adjustRightInd w:val="0"/>
              <w:spacing w:before="60" w:after="60"/>
              <w:ind w:left="314" w:hanging="284"/>
              <w:rPr>
                <w:rFonts w:cs="Arial"/>
                <w:lang w:val="en-US"/>
              </w:rPr>
            </w:pPr>
            <w:r w:rsidRPr="00161DFA">
              <w:rPr>
                <w:rFonts w:cs="Arial"/>
                <w:lang w:val="en-US"/>
              </w:rPr>
              <w:t>Develop simulations an</w:t>
            </w:r>
            <w:r w:rsidRPr="00161DFA">
              <w:rPr>
                <w:rFonts w:cs="Arial"/>
                <w:lang w:val="en-US"/>
              </w:rPr>
              <w:t>d analytical tools for modeling</w:t>
            </w:r>
            <w:r w:rsidRPr="00161DFA">
              <w:rPr>
                <w:rFonts w:cs="Arial"/>
                <w:lang w:val="en-US"/>
              </w:rPr>
              <w:br/>
            </w:r>
            <w:r w:rsidRPr="00161DFA">
              <w:rPr>
                <w:rFonts w:cs="Arial"/>
                <w:lang w:val="en-US"/>
              </w:rPr>
              <w:t>different aspects of tissue growth and maintenance</w:t>
            </w:r>
          </w:p>
          <w:p w14:paraId="7101BED1" w14:textId="54048BF5" w:rsidR="00161DFA" w:rsidRPr="00161DFA" w:rsidRDefault="00161DFA" w:rsidP="00161DFA">
            <w:pPr>
              <w:pStyle w:val="Listenabsatz"/>
              <w:numPr>
                <w:ilvl w:val="0"/>
                <w:numId w:val="1"/>
              </w:numPr>
              <w:autoSpaceDE w:val="0"/>
              <w:autoSpaceDN w:val="0"/>
              <w:adjustRightInd w:val="0"/>
              <w:spacing w:before="60" w:after="60"/>
              <w:ind w:left="314" w:hanging="284"/>
              <w:rPr>
                <w:rFonts w:cs="Arial"/>
                <w:lang w:val="en-US"/>
              </w:rPr>
            </w:pPr>
            <w:r w:rsidRPr="00161DFA">
              <w:rPr>
                <w:rFonts w:cs="Arial"/>
                <w:lang w:val="en-US"/>
              </w:rPr>
              <w:t>Participate in data analysis and contribute to the interpretation of experimental data, acquired in the consortium</w:t>
            </w:r>
          </w:p>
          <w:p w14:paraId="6B0249F7" w14:textId="67905F46" w:rsidR="00161DFA" w:rsidRPr="00161DFA" w:rsidRDefault="00161DFA" w:rsidP="00161DFA">
            <w:pPr>
              <w:pStyle w:val="Listenabsatz"/>
              <w:numPr>
                <w:ilvl w:val="0"/>
                <w:numId w:val="1"/>
              </w:numPr>
              <w:autoSpaceDE w:val="0"/>
              <w:autoSpaceDN w:val="0"/>
              <w:adjustRightInd w:val="0"/>
              <w:spacing w:before="60" w:after="60"/>
              <w:ind w:left="314" w:hanging="284"/>
              <w:rPr>
                <w:rFonts w:cs="Arial"/>
                <w:lang w:val="en-US"/>
              </w:rPr>
            </w:pPr>
            <w:r w:rsidRPr="00161DFA">
              <w:rPr>
                <w:rFonts w:cs="Arial"/>
                <w:lang w:val="en-US"/>
              </w:rPr>
              <w:t>Contribute to the daily life of the group</w:t>
            </w:r>
          </w:p>
          <w:p w14:paraId="0AF8A80E" w14:textId="7407C201" w:rsidR="00CB240B" w:rsidRPr="00161DFA" w:rsidRDefault="00161DFA" w:rsidP="00161DFA">
            <w:pPr>
              <w:pStyle w:val="Listenabsatz"/>
              <w:numPr>
                <w:ilvl w:val="0"/>
                <w:numId w:val="1"/>
              </w:numPr>
              <w:autoSpaceDE w:val="0"/>
              <w:autoSpaceDN w:val="0"/>
              <w:adjustRightInd w:val="0"/>
              <w:spacing w:before="60" w:after="60"/>
              <w:ind w:left="314" w:hanging="284"/>
              <w:rPr>
                <w:rFonts w:cs="Arial"/>
                <w:lang w:val="en-US"/>
              </w:rPr>
            </w:pPr>
            <w:r w:rsidRPr="00161DFA">
              <w:rPr>
                <w:rFonts w:cs="Arial"/>
                <w:lang w:val="en-US"/>
              </w:rPr>
              <w:t>Follow the MEET training</w:t>
            </w:r>
            <w:r w:rsidR="00BD6C56" w:rsidRPr="00161DFA">
              <w:rPr>
                <w:rFonts w:cs="Arial"/>
              </w:rPr>
              <w:fldChar w:fldCharType="begin"/>
            </w:r>
            <w:r w:rsidR="009A3EC2" w:rsidRPr="00161DFA">
              <w:rPr>
                <w:rFonts w:cs="Arial"/>
                <w:lang w:val="en-US"/>
              </w:rPr>
              <w:instrText xml:space="preserve">  </w:instrText>
            </w:r>
            <w:r w:rsidR="00BD6C56" w:rsidRPr="00161DFA">
              <w:rPr>
                <w:rFonts w:cs="Arial"/>
              </w:rPr>
              <w:fldChar w:fldCharType="end"/>
            </w:r>
          </w:p>
        </w:tc>
      </w:tr>
      <w:tr w:rsidR="00CB240B" w:rsidRPr="00161DFA" w14:paraId="3B135D66" w14:textId="77777777" w:rsidTr="002277B8">
        <w:tc>
          <w:tcPr>
            <w:tcW w:w="3397" w:type="dxa"/>
          </w:tcPr>
          <w:p w14:paraId="2C8E28B9" w14:textId="0EBD2B98" w:rsidR="00CB240B" w:rsidRPr="003E1AAB" w:rsidRDefault="00852F79" w:rsidP="00161DFA">
            <w:pPr>
              <w:rPr>
                <w:rFonts w:cs="Arial"/>
                <w:sz w:val="22"/>
                <w:szCs w:val="22"/>
              </w:rPr>
            </w:pPr>
            <w:r w:rsidRPr="003E1AAB">
              <w:rPr>
                <w:rFonts w:cs="Arial"/>
                <w:sz w:val="22"/>
                <w:szCs w:val="22"/>
              </w:rPr>
              <w:t>Requirements</w:t>
            </w:r>
            <w:r w:rsidR="009A3EC2" w:rsidRPr="003E1AAB">
              <w:rPr>
                <w:rFonts w:cs="Arial"/>
                <w:sz w:val="22"/>
                <w:szCs w:val="22"/>
              </w:rPr>
              <w:t>:</w:t>
            </w:r>
          </w:p>
        </w:tc>
        <w:tc>
          <w:tcPr>
            <w:tcW w:w="6232" w:type="dxa"/>
          </w:tcPr>
          <w:p w14:paraId="64BCFA57" w14:textId="77777777" w:rsidR="00CB240B" w:rsidRPr="003E1AAB" w:rsidRDefault="00852F79" w:rsidP="003E1AAB">
            <w:pPr>
              <w:autoSpaceDE w:val="0"/>
              <w:autoSpaceDN w:val="0"/>
              <w:adjustRightInd w:val="0"/>
              <w:spacing w:before="60" w:after="60"/>
              <w:rPr>
                <w:rFonts w:cs="Arial"/>
                <w:b/>
                <w:bCs/>
                <w:sz w:val="22"/>
                <w:szCs w:val="22"/>
                <w:lang w:val="en-US"/>
              </w:rPr>
            </w:pPr>
            <w:r w:rsidRPr="003E1AAB">
              <w:rPr>
                <w:rFonts w:cs="Arial"/>
                <w:b/>
                <w:bCs/>
                <w:sz w:val="22"/>
                <w:szCs w:val="22"/>
                <w:lang w:val="en-US"/>
              </w:rPr>
              <w:t xml:space="preserve">Your </w:t>
            </w:r>
            <w:r w:rsidR="007A55DE" w:rsidRPr="003E1AAB">
              <w:rPr>
                <w:rFonts w:cs="Arial"/>
                <w:b/>
                <w:bCs/>
                <w:sz w:val="22"/>
                <w:szCs w:val="22"/>
                <w:lang w:val="en-US"/>
              </w:rPr>
              <w:t>p</w:t>
            </w:r>
            <w:r w:rsidRPr="003E1AAB">
              <w:rPr>
                <w:rFonts w:cs="Arial"/>
                <w:b/>
                <w:bCs/>
                <w:sz w:val="22"/>
                <w:szCs w:val="22"/>
                <w:lang w:val="en-US"/>
              </w:rPr>
              <w:t>rofile</w:t>
            </w:r>
          </w:p>
          <w:p w14:paraId="297FC57D" w14:textId="62BD0506" w:rsidR="00161DFA" w:rsidRPr="00161DFA" w:rsidRDefault="00161DFA" w:rsidP="00161DFA">
            <w:pPr>
              <w:pStyle w:val="Listenabsatz"/>
              <w:numPr>
                <w:ilvl w:val="0"/>
                <w:numId w:val="2"/>
              </w:numPr>
              <w:ind w:left="314" w:hanging="284"/>
              <w:rPr>
                <w:rFonts w:cs="Arial"/>
                <w:lang w:val="en-US"/>
              </w:rPr>
            </w:pPr>
            <w:r w:rsidRPr="00161DFA">
              <w:rPr>
                <w:rFonts w:cs="Arial"/>
                <w:lang w:val="en-US"/>
              </w:rPr>
              <w:t>you are an excellent student holding or are about to obtain a M.Sc. degree with a background in computational/ theoretical physics or mathematics, with reasonable programming skills</w:t>
            </w:r>
          </w:p>
          <w:p w14:paraId="25C81265" w14:textId="2E1C1339" w:rsidR="00161DFA" w:rsidRPr="00161DFA" w:rsidRDefault="00161DFA" w:rsidP="00161DFA">
            <w:pPr>
              <w:pStyle w:val="Listenabsatz"/>
              <w:numPr>
                <w:ilvl w:val="0"/>
                <w:numId w:val="2"/>
              </w:numPr>
              <w:ind w:left="314" w:hanging="284"/>
              <w:rPr>
                <w:rFonts w:cs="Arial"/>
                <w:lang w:val="en-US"/>
              </w:rPr>
            </w:pPr>
            <w:r w:rsidRPr="00161DFA">
              <w:rPr>
                <w:rFonts w:cs="Arial"/>
                <w:lang w:val="en-US"/>
              </w:rPr>
              <w:t>you can demonstrate interest in biophysics</w:t>
            </w:r>
          </w:p>
          <w:p w14:paraId="07767932" w14:textId="578FBB8B" w:rsidR="00161DFA" w:rsidRPr="00161DFA" w:rsidRDefault="00161DFA" w:rsidP="00161DFA">
            <w:pPr>
              <w:pStyle w:val="Listenabsatz"/>
              <w:numPr>
                <w:ilvl w:val="0"/>
                <w:numId w:val="2"/>
              </w:numPr>
              <w:ind w:left="314" w:hanging="284"/>
              <w:rPr>
                <w:rFonts w:cs="Arial"/>
                <w:lang w:val="en-US"/>
              </w:rPr>
            </w:pPr>
            <w:r w:rsidRPr="00161DFA">
              <w:rPr>
                <w:rFonts w:cs="Arial"/>
                <w:lang w:val="en-US"/>
              </w:rPr>
              <w:t>you are proficient in the English language; knowledge of the German language is welcome but not compulsory</w:t>
            </w:r>
          </w:p>
          <w:p w14:paraId="7052FF27" w14:textId="67143819" w:rsidR="006B5AD1" w:rsidRPr="00161DFA" w:rsidRDefault="00161DFA" w:rsidP="00161DFA">
            <w:pPr>
              <w:pStyle w:val="Listenabsatz"/>
              <w:numPr>
                <w:ilvl w:val="0"/>
                <w:numId w:val="2"/>
              </w:numPr>
              <w:ind w:left="314" w:hanging="284"/>
              <w:rPr>
                <w:rFonts w:cs="Arial"/>
                <w:lang w:val="en-US"/>
              </w:rPr>
            </w:pPr>
            <w:r w:rsidRPr="00161DFA">
              <w:rPr>
                <w:rFonts w:cs="Arial"/>
                <w:lang w:val="en-US"/>
              </w:rPr>
              <w:t>- you have strong interpersonal skills and can work in a team</w:t>
            </w:r>
          </w:p>
        </w:tc>
      </w:tr>
      <w:tr w:rsidR="00CB240B" w:rsidRPr="003E1AAB" w14:paraId="2046F564" w14:textId="77777777" w:rsidTr="002277B8">
        <w:tc>
          <w:tcPr>
            <w:tcW w:w="3397" w:type="dxa"/>
          </w:tcPr>
          <w:p w14:paraId="70F2F0FC" w14:textId="77777777" w:rsidR="00CB240B" w:rsidRPr="003E1AAB" w:rsidRDefault="00633F86" w:rsidP="007A55DE">
            <w:pPr>
              <w:rPr>
                <w:rFonts w:cs="Arial"/>
                <w:sz w:val="22"/>
                <w:szCs w:val="22"/>
              </w:rPr>
            </w:pPr>
            <w:r w:rsidRPr="003E1AAB">
              <w:rPr>
                <w:rFonts w:cs="Arial"/>
                <w:sz w:val="22"/>
                <w:szCs w:val="22"/>
              </w:rPr>
              <w:t xml:space="preserve">Pay </w:t>
            </w:r>
            <w:r w:rsidR="007A55DE" w:rsidRPr="003E1AAB">
              <w:rPr>
                <w:rFonts w:cs="Arial"/>
                <w:sz w:val="22"/>
                <w:szCs w:val="22"/>
              </w:rPr>
              <w:t>c</w:t>
            </w:r>
            <w:r w:rsidRPr="003E1AAB">
              <w:rPr>
                <w:rFonts w:cs="Arial"/>
                <w:sz w:val="22"/>
                <w:szCs w:val="22"/>
              </w:rPr>
              <w:t>ategory</w:t>
            </w:r>
            <w:r w:rsidR="009A3EC2" w:rsidRPr="003E1AAB">
              <w:rPr>
                <w:rFonts w:cs="Arial"/>
                <w:sz w:val="22"/>
                <w:szCs w:val="22"/>
              </w:rPr>
              <w:t>:</w:t>
            </w:r>
          </w:p>
        </w:tc>
        <w:tc>
          <w:tcPr>
            <w:tcW w:w="6232" w:type="dxa"/>
          </w:tcPr>
          <w:p w14:paraId="3313F912" w14:textId="614F19C3" w:rsidR="00CB240B" w:rsidRPr="003E1AAB" w:rsidRDefault="002277B8">
            <w:pPr>
              <w:rPr>
                <w:rFonts w:cs="Arial"/>
                <w:sz w:val="22"/>
                <w:szCs w:val="22"/>
              </w:rPr>
            </w:pPr>
            <w:r w:rsidRPr="002277B8">
              <w:rPr>
                <w:rFonts w:cs="Arial"/>
                <w:sz w:val="22"/>
                <w:szCs w:val="22"/>
              </w:rPr>
              <w:t>TVöD Bund 13</w:t>
            </w:r>
            <w:r w:rsidR="00BD6C56" w:rsidRPr="003E1AAB">
              <w:rPr>
                <w:rFonts w:cs="Arial"/>
                <w:sz w:val="22"/>
                <w:szCs w:val="22"/>
              </w:rPr>
              <w:fldChar w:fldCharType="begin"/>
            </w:r>
            <w:r w:rsidR="009A3EC2" w:rsidRPr="003E1AAB">
              <w:rPr>
                <w:rFonts w:cs="Arial"/>
                <w:sz w:val="22"/>
                <w:szCs w:val="22"/>
              </w:rPr>
              <w:instrText xml:space="preserve">  </w:instrText>
            </w:r>
            <w:r w:rsidR="00BD6C56" w:rsidRPr="003E1AAB">
              <w:rPr>
                <w:rFonts w:cs="Arial"/>
                <w:sz w:val="22"/>
                <w:szCs w:val="22"/>
              </w:rPr>
              <w:fldChar w:fldCharType="end"/>
            </w:r>
          </w:p>
        </w:tc>
      </w:tr>
      <w:tr w:rsidR="00CB240B" w:rsidRPr="003E1AAB" w14:paraId="0FE4EA0E" w14:textId="77777777" w:rsidTr="002277B8">
        <w:tc>
          <w:tcPr>
            <w:tcW w:w="3397" w:type="dxa"/>
          </w:tcPr>
          <w:p w14:paraId="5D40CC9A" w14:textId="77777777" w:rsidR="00CB240B" w:rsidRPr="003E1AAB" w:rsidRDefault="00633F86" w:rsidP="007A55DE">
            <w:pPr>
              <w:rPr>
                <w:rFonts w:cs="Arial"/>
                <w:sz w:val="22"/>
                <w:szCs w:val="22"/>
              </w:rPr>
            </w:pPr>
            <w:r w:rsidRPr="003E1AAB">
              <w:rPr>
                <w:rFonts w:cs="Arial"/>
                <w:sz w:val="22"/>
                <w:szCs w:val="22"/>
              </w:rPr>
              <w:t xml:space="preserve">Hiring </w:t>
            </w:r>
            <w:r w:rsidR="007A55DE" w:rsidRPr="003E1AAB">
              <w:rPr>
                <w:rFonts w:cs="Arial"/>
                <w:sz w:val="22"/>
                <w:szCs w:val="22"/>
              </w:rPr>
              <w:t>d</w:t>
            </w:r>
            <w:r w:rsidRPr="003E1AAB">
              <w:rPr>
                <w:rFonts w:cs="Arial"/>
                <w:sz w:val="22"/>
                <w:szCs w:val="22"/>
              </w:rPr>
              <w:t>ate</w:t>
            </w:r>
            <w:r w:rsidR="009A3EC2" w:rsidRPr="003E1AAB">
              <w:rPr>
                <w:rFonts w:cs="Arial"/>
                <w:sz w:val="22"/>
                <w:szCs w:val="22"/>
              </w:rPr>
              <w:t>:</w:t>
            </w:r>
          </w:p>
        </w:tc>
        <w:tc>
          <w:tcPr>
            <w:tcW w:w="6232" w:type="dxa"/>
          </w:tcPr>
          <w:p w14:paraId="19F61088" w14:textId="2500B2C3" w:rsidR="00CB240B" w:rsidRPr="003E1AAB" w:rsidRDefault="00F27E28" w:rsidP="003E1AAB">
            <w:pPr>
              <w:rPr>
                <w:rFonts w:cs="Arial"/>
                <w:sz w:val="22"/>
                <w:szCs w:val="22"/>
              </w:rPr>
            </w:pPr>
            <w:r w:rsidRPr="003E1AAB">
              <w:rPr>
                <w:rFonts w:cs="Arial"/>
                <w:sz w:val="22"/>
                <w:szCs w:val="22"/>
              </w:rPr>
              <w:t>July</w:t>
            </w:r>
            <w:r w:rsidR="00633F86" w:rsidRPr="003E1AAB">
              <w:rPr>
                <w:rFonts w:cs="Arial"/>
                <w:sz w:val="22"/>
                <w:szCs w:val="22"/>
              </w:rPr>
              <w:t xml:space="preserve"> </w:t>
            </w:r>
            <w:r w:rsidR="00720D35" w:rsidRPr="003E1AAB">
              <w:rPr>
                <w:rFonts w:cs="Arial"/>
                <w:sz w:val="22"/>
                <w:szCs w:val="22"/>
              </w:rPr>
              <w:t>01</w:t>
            </w:r>
            <w:r w:rsidR="00633F86" w:rsidRPr="003E1AAB">
              <w:rPr>
                <w:rFonts w:cs="Arial"/>
                <w:sz w:val="22"/>
                <w:szCs w:val="22"/>
              </w:rPr>
              <w:t xml:space="preserve">, </w:t>
            </w:r>
            <w:r w:rsidR="00720D35" w:rsidRPr="003E1AAB">
              <w:rPr>
                <w:rFonts w:cs="Arial"/>
                <w:sz w:val="22"/>
                <w:szCs w:val="22"/>
              </w:rPr>
              <w:t>20</w:t>
            </w:r>
            <w:r w:rsidR="007D1BFE">
              <w:rPr>
                <w:rFonts w:cs="Arial"/>
                <w:sz w:val="22"/>
                <w:szCs w:val="22"/>
              </w:rPr>
              <w:t>22</w:t>
            </w:r>
          </w:p>
        </w:tc>
      </w:tr>
      <w:tr w:rsidR="00CB240B" w:rsidRPr="003E1AAB" w14:paraId="1A4DE202" w14:textId="77777777" w:rsidTr="002277B8">
        <w:tc>
          <w:tcPr>
            <w:tcW w:w="3397" w:type="dxa"/>
          </w:tcPr>
          <w:p w14:paraId="5BF3DAD9" w14:textId="77777777" w:rsidR="00CB240B" w:rsidRPr="003E1AAB" w:rsidRDefault="00633F86" w:rsidP="007A55DE">
            <w:pPr>
              <w:rPr>
                <w:rFonts w:cs="Arial"/>
                <w:sz w:val="22"/>
                <w:szCs w:val="22"/>
              </w:rPr>
            </w:pPr>
            <w:r w:rsidRPr="003E1AAB">
              <w:rPr>
                <w:rFonts w:cs="Arial"/>
                <w:sz w:val="22"/>
                <w:szCs w:val="22"/>
              </w:rPr>
              <w:t xml:space="preserve">Duration of </w:t>
            </w:r>
            <w:r w:rsidR="007A55DE" w:rsidRPr="003E1AAB">
              <w:rPr>
                <w:rFonts w:cs="Arial"/>
                <w:sz w:val="22"/>
                <w:szCs w:val="22"/>
              </w:rPr>
              <w:t>e</w:t>
            </w:r>
            <w:r w:rsidRPr="003E1AAB">
              <w:rPr>
                <w:rFonts w:cs="Arial"/>
                <w:sz w:val="22"/>
                <w:szCs w:val="22"/>
              </w:rPr>
              <w:t>mployment</w:t>
            </w:r>
            <w:r w:rsidR="009A3EC2" w:rsidRPr="003E1AAB">
              <w:rPr>
                <w:rFonts w:cs="Arial"/>
                <w:sz w:val="22"/>
                <w:szCs w:val="22"/>
              </w:rPr>
              <w:t>:</w:t>
            </w:r>
          </w:p>
        </w:tc>
        <w:tc>
          <w:tcPr>
            <w:tcW w:w="6232" w:type="dxa"/>
          </w:tcPr>
          <w:p w14:paraId="351FA6C7" w14:textId="77777777" w:rsidR="00CB240B" w:rsidRPr="003E1AAB" w:rsidRDefault="00E523AF" w:rsidP="00E523AF">
            <w:pPr>
              <w:rPr>
                <w:rFonts w:cs="Arial"/>
                <w:sz w:val="22"/>
                <w:szCs w:val="22"/>
                <w:lang w:val="en-US"/>
              </w:rPr>
            </w:pPr>
            <w:r>
              <w:rPr>
                <w:rFonts w:cs="Arial"/>
                <w:sz w:val="22"/>
                <w:szCs w:val="22"/>
                <w:lang w:val="en-US"/>
              </w:rPr>
              <w:t>3 years</w:t>
            </w:r>
          </w:p>
        </w:tc>
      </w:tr>
      <w:tr w:rsidR="00CB240B" w:rsidRPr="00161DFA" w14:paraId="0FB9569C" w14:textId="77777777" w:rsidTr="002277B8">
        <w:tc>
          <w:tcPr>
            <w:tcW w:w="3397" w:type="dxa"/>
          </w:tcPr>
          <w:p w14:paraId="38E425AB" w14:textId="77777777" w:rsidR="00CB240B" w:rsidRPr="003E1AAB" w:rsidRDefault="00633F86" w:rsidP="00633F86">
            <w:pPr>
              <w:rPr>
                <w:rFonts w:cs="Arial"/>
                <w:sz w:val="22"/>
                <w:szCs w:val="22"/>
              </w:rPr>
            </w:pPr>
            <w:r w:rsidRPr="003E1AAB">
              <w:rPr>
                <w:rFonts w:cs="Arial"/>
                <w:sz w:val="22"/>
                <w:szCs w:val="22"/>
              </w:rPr>
              <w:t>Contact</w:t>
            </w:r>
            <w:r w:rsidR="00F47B2D">
              <w:rPr>
                <w:rFonts w:cs="Arial"/>
                <w:sz w:val="22"/>
                <w:szCs w:val="22"/>
              </w:rPr>
              <w:t>/Send application to</w:t>
            </w:r>
            <w:r w:rsidR="009A3EC2" w:rsidRPr="003E1AAB">
              <w:rPr>
                <w:rFonts w:cs="Arial"/>
                <w:sz w:val="22"/>
                <w:szCs w:val="22"/>
              </w:rPr>
              <w:t>:</w:t>
            </w:r>
          </w:p>
        </w:tc>
        <w:tc>
          <w:tcPr>
            <w:tcW w:w="6232" w:type="dxa"/>
          </w:tcPr>
          <w:p w14:paraId="41A4AC65" w14:textId="77777777" w:rsidR="00161DFA" w:rsidRPr="00161DFA" w:rsidRDefault="00161DFA" w:rsidP="00161DFA">
            <w:pPr>
              <w:jc w:val="left"/>
              <w:rPr>
                <w:rFonts w:cs="Arial"/>
                <w:lang w:val="sv-SE"/>
              </w:rPr>
            </w:pPr>
            <w:r w:rsidRPr="00161DFA">
              <w:rPr>
                <w:rFonts w:cs="Arial"/>
                <w:lang w:val="sv-SE"/>
              </w:rPr>
              <w:t>Prof. Dr. rer. nat. Ana-Suncana Smith</w:t>
            </w:r>
          </w:p>
          <w:p w14:paraId="6576718F" w14:textId="4F2A29FC" w:rsidR="00161DFA" w:rsidRPr="00161DFA" w:rsidRDefault="00161DFA" w:rsidP="00161DFA">
            <w:pPr>
              <w:jc w:val="left"/>
              <w:rPr>
                <w:rFonts w:cs="Arial"/>
                <w:lang w:val="sv-SE"/>
              </w:rPr>
            </w:pPr>
            <w:r>
              <w:rPr>
                <w:rFonts w:cs="Arial"/>
                <w:lang w:val="sv-SE"/>
              </w:rPr>
              <w:t xml:space="preserve">Email: </w:t>
            </w:r>
            <w:hyperlink r:id="rId7" w:history="1">
              <w:r w:rsidRPr="00161DFA">
                <w:rPr>
                  <w:rStyle w:val="Hyperlink"/>
                  <w:rFonts w:cs="Arial"/>
                  <w:lang w:val="sv-SE"/>
                </w:rPr>
                <w:t>smith@physik.fau.de</w:t>
              </w:r>
            </w:hyperlink>
            <w:r w:rsidRPr="00161DFA">
              <w:rPr>
                <w:rFonts w:cs="Arial"/>
                <w:lang w:val="sv-SE"/>
              </w:rPr>
              <w:t>, phone: +49 9131 85-70565</w:t>
            </w:r>
          </w:p>
          <w:p w14:paraId="28924DA4" w14:textId="5F27940B" w:rsidR="0008659A" w:rsidRPr="00161DFA" w:rsidRDefault="00161DFA" w:rsidP="00161DFA">
            <w:pPr>
              <w:rPr>
                <w:rFonts w:cs="Arial"/>
                <w:lang w:val="sv-SE"/>
              </w:rPr>
            </w:pPr>
            <w:hyperlink r:id="rId8" w:history="1">
              <w:r w:rsidRPr="00161DFA">
                <w:rPr>
                  <w:rStyle w:val="Hyperlink"/>
                  <w:rFonts w:cs="Arial"/>
                  <w:lang w:val="sv-SE"/>
                </w:rPr>
                <w:t>http://puls.physik.fau.de/</w:t>
              </w:r>
            </w:hyperlink>
          </w:p>
        </w:tc>
      </w:tr>
      <w:tr w:rsidR="00CB240B" w:rsidRPr="00161DFA" w14:paraId="2BCEAEF5" w14:textId="77777777" w:rsidTr="003E1AAB">
        <w:tc>
          <w:tcPr>
            <w:tcW w:w="9629" w:type="dxa"/>
            <w:gridSpan w:val="2"/>
          </w:tcPr>
          <w:p w14:paraId="543C63D4" w14:textId="62E1C4BC" w:rsidR="00CB240B" w:rsidRPr="003E1AAB" w:rsidRDefault="00633F86" w:rsidP="002277B8">
            <w:pPr>
              <w:jc w:val="center"/>
              <w:rPr>
                <w:rFonts w:cs="Arial"/>
                <w:sz w:val="22"/>
                <w:szCs w:val="22"/>
                <w:lang w:val="en-US"/>
              </w:rPr>
            </w:pPr>
            <w:r w:rsidRPr="003E1AAB">
              <w:rPr>
                <w:rFonts w:cs="Arial"/>
                <w:sz w:val="22"/>
                <w:szCs w:val="22"/>
                <w:lang w:val="en-US"/>
              </w:rPr>
              <w:t>Equal career prospects for women and men</w:t>
            </w:r>
            <w:r w:rsidR="009A3EC2" w:rsidRPr="003E1AAB">
              <w:rPr>
                <w:rFonts w:cs="Arial"/>
                <w:sz w:val="22"/>
                <w:szCs w:val="22"/>
                <w:lang w:val="en-US"/>
              </w:rPr>
              <w:t>.</w:t>
            </w:r>
          </w:p>
        </w:tc>
      </w:tr>
      <w:tr w:rsidR="00CB240B" w:rsidRPr="00161DFA" w14:paraId="23347633" w14:textId="77777777" w:rsidTr="003E1AAB">
        <w:tc>
          <w:tcPr>
            <w:tcW w:w="9629" w:type="dxa"/>
            <w:gridSpan w:val="2"/>
          </w:tcPr>
          <w:p w14:paraId="331AB8E8" w14:textId="77777777" w:rsidR="00CB240B" w:rsidRPr="003E1AAB" w:rsidRDefault="00633F86" w:rsidP="002277B8">
            <w:pPr>
              <w:jc w:val="center"/>
              <w:rPr>
                <w:rFonts w:cs="Arial"/>
                <w:sz w:val="22"/>
                <w:szCs w:val="22"/>
                <w:lang w:val="en-US"/>
              </w:rPr>
            </w:pPr>
            <w:r w:rsidRPr="003E1AAB">
              <w:rPr>
                <w:rFonts w:cs="Arial"/>
                <w:sz w:val="22"/>
                <w:szCs w:val="22"/>
                <w:lang w:val="en-US"/>
              </w:rPr>
              <w:t>Severely disabled applicants with equal qualification will be given preferential consideration</w:t>
            </w:r>
            <w:r w:rsidR="009A3EC2" w:rsidRPr="003E1AAB">
              <w:rPr>
                <w:rFonts w:cs="Arial"/>
                <w:sz w:val="22"/>
                <w:szCs w:val="22"/>
                <w:lang w:val="en-US"/>
              </w:rPr>
              <w:t>.</w:t>
            </w:r>
          </w:p>
        </w:tc>
      </w:tr>
      <w:tr w:rsidR="00CB240B" w:rsidRPr="003E1AAB" w14:paraId="5FA1981A" w14:textId="77777777" w:rsidTr="003E1AAB">
        <w:tc>
          <w:tcPr>
            <w:tcW w:w="9629" w:type="dxa"/>
            <w:gridSpan w:val="2"/>
          </w:tcPr>
          <w:p w14:paraId="2EA734CE" w14:textId="54BFE773" w:rsidR="00CB240B" w:rsidRPr="003E1AAB" w:rsidRDefault="007A55DE" w:rsidP="002277B8">
            <w:pPr>
              <w:jc w:val="center"/>
              <w:rPr>
                <w:rFonts w:cs="Arial"/>
                <w:b/>
                <w:sz w:val="22"/>
                <w:szCs w:val="22"/>
                <w:lang w:val="en-US"/>
              </w:rPr>
            </w:pPr>
            <w:r w:rsidRPr="003E1AAB">
              <w:rPr>
                <w:rFonts w:cs="Arial"/>
                <w:b/>
                <w:sz w:val="22"/>
                <w:szCs w:val="22"/>
                <w:lang w:val="en-US"/>
              </w:rPr>
              <w:t>Application deadline</w:t>
            </w:r>
            <w:r w:rsidR="009A3EC2" w:rsidRPr="003E1AAB">
              <w:rPr>
                <w:rFonts w:cs="Arial"/>
                <w:b/>
                <w:sz w:val="22"/>
                <w:szCs w:val="22"/>
                <w:lang w:val="en-US"/>
              </w:rPr>
              <w:t xml:space="preserve">: </w:t>
            </w:r>
            <w:r w:rsidR="007D1BFE">
              <w:rPr>
                <w:rFonts w:cs="Arial"/>
                <w:b/>
                <w:sz w:val="22"/>
                <w:szCs w:val="22"/>
                <w:lang w:val="en-US"/>
              </w:rPr>
              <w:t>March 31</w:t>
            </w:r>
            <w:r w:rsidRPr="003E1AAB">
              <w:rPr>
                <w:rFonts w:cs="Arial"/>
                <w:b/>
                <w:sz w:val="22"/>
                <w:szCs w:val="22"/>
                <w:lang w:val="en-US"/>
              </w:rPr>
              <w:t xml:space="preserve">, </w:t>
            </w:r>
            <w:r w:rsidR="00BE4155" w:rsidRPr="003E1AAB">
              <w:rPr>
                <w:rFonts w:cs="Arial"/>
                <w:b/>
                <w:sz w:val="22"/>
                <w:szCs w:val="22"/>
                <w:lang w:val="en-US"/>
              </w:rPr>
              <w:t>20</w:t>
            </w:r>
            <w:r w:rsidR="007D1BFE">
              <w:rPr>
                <w:rFonts w:cs="Arial"/>
                <w:b/>
                <w:sz w:val="22"/>
                <w:szCs w:val="22"/>
                <w:lang w:val="en-US"/>
              </w:rPr>
              <w:t>22</w:t>
            </w:r>
            <w:r w:rsidR="00BD6C56" w:rsidRPr="003E1AAB">
              <w:rPr>
                <w:rFonts w:cs="Arial"/>
                <w:b/>
                <w:sz w:val="22"/>
                <w:szCs w:val="22"/>
              </w:rPr>
              <w:fldChar w:fldCharType="begin"/>
            </w:r>
            <w:r w:rsidR="009A3EC2" w:rsidRPr="003E1AAB">
              <w:rPr>
                <w:rFonts w:cs="Arial"/>
                <w:b/>
                <w:sz w:val="22"/>
                <w:szCs w:val="22"/>
                <w:lang w:val="en-US"/>
              </w:rPr>
              <w:instrText xml:space="preserve">  </w:instrText>
            </w:r>
            <w:r w:rsidR="00BD6C56" w:rsidRPr="003E1AAB">
              <w:rPr>
                <w:rFonts w:cs="Arial"/>
                <w:b/>
                <w:sz w:val="22"/>
                <w:szCs w:val="22"/>
              </w:rPr>
              <w:fldChar w:fldCharType="end"/>
            </w:r>
          </w:p>
        </w:tc>
      </w:tr>
    </w:tbl>
    <w:p w14:paraId="55551268" w14:textId="77777777" w:rsidR="00CB240B" w:rsidRPr="00024FE5" w:rsidRDefault="00CB240B" w:rsidP="000E3864">
      <w:pPr>
        <w:rPr>
          <w:rFonts w:cs="Arial"/>
          <w:lang w:val="en-US"/>
        </w:rPr>
      </w:pPr>
      <w:bookmarkStart w:id="0" w:name="_GoBack"/>
      <w:bookmarkEnd w:id="0"/>
    </w:p>
    <w:sectPr w:rsidR="00CB240B" w:rsidRPr="00024FE5" w:rsidSect="007D1BFE">
      <w:headerReference w:type="even" r:id="rId9"/>
      <w:headerReference w:type="default" r:id="rId10"/>
      <w:pgSz w:w="11907" w:h="16840" w:code="9"/>
      <w:pgMar w:top="1134" w:right="1134" w:bottom="567" w:left="1134" w:header="720" w:footer="3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2337" w14:textId="77777777" w:rsidR="00712294" w:rsidRDefault="00712294">
      <w:r>
        <w:separator/>
      </w:r>
    </w:p>
  </w:endnote>
  <w:endnote w:type="continuationSeparator" w:id="0">
    <w:p w14:paraId="35DE7C28" w14:textId="77777777" w:rsidR="00712294" w:rsidRDefault="007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BA88" w14:textId="77777777" w:rsidR="00712294" w:rsidRDefault="00712294">
      <w:r>
        <w:separator/>
      </w:r>
    </w:p>
  </w:footnote>
  <w:footnote w:type="continuationSeparator" w:id="0">
    <w:p w14:paraId="65777305" w14:textId="77777777" w:rsidR="00712294" w:rsidRDefault="0071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153B" w14:textId="77777777" w:rsidR="00CB240B" w:rsidRDefault="00BD6C56">
    <w:pPr>
      <w:pStyle w:val="Kopfzeile"/>
      <w:framePr w:wrap="around" w:vAnchor="text" w:hAnchor="margin" w:xAlign="center" w:y="1"/>
      <w:rPr>
        <w:rStyle w:val="Seitenzahl"/>
      </w:rPr>
    </w:pPr>
    <w:r>
      <w:rPr>
        <w:rStyle w:val="Seitenzahl"/>
      </w:rPr>
      <w:fldChar w:fldCharType="begin"/>
    </w:r>
    <w:r w:rsidR="009A3EC2">
      <w:rPr>
        <w:rStyle w:val="Seitenzahl"/>
      </w:rPr>
      <w:instrText xml:space="preserve">PAGE  </w:instrText>
    </w:r>
    <w:r>
      <w:rPr>
        <w:rStyle w:val="Seitenzahl"/>
      </w:rPr>
      <w:fldChar w:fldCharType="end"/>
    </w:r>
  </w:p>
  <w:p w14:paraId="6A545F4F" w14:textId="77777777" w:rsidR="00CB240B" w:rsidRDefault="00CB24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CCCF" w14:textId="1890EC22" w:rsidR="00CB240B" w:rsidRDefault="00BD6C56">
    <w:pPr>
      <w:pStyle w:val="Kopfzeile"/>
      <w:framePr w:wrap="around" w:vAnchor="text" w:hAnchor="margin" w:xAlign="center" w:y="1"/>
      <w:rPr>
        <w:rStyle w:val="Seitenzahl"/>
      </w:rPr>
    </w:pPr>
    <w:r>
      <w:rPr>
        <w:rStyle w:val="Seitenzahl"/>
      </w:rPr>
      <w:fldChar w:fldCharType="begin"/>
    </w:r>
    <w:r w:rsidR="009A3EC2">
      <w:rPr>
        <w:rStyle w:val="Seitenzahl"/>
      </w:rPr>
      <w:instrText xml:space="preserve">PAGE  </w:instrText>
    </w:r>
    <w:r>
      <w:rPr>
        <w:rStyle w:val="Seitenzahl"/>
      </w:rPr>
      <w:fldChar w:fldCharType="separate"/>
    </w:r>
    <w:r w:rsidR="002277B8">
      <w:rPr>
        <w:rStyle w:val="Seitenzahl"/>
        <w:noProof/>
      </w:rPr>
      <w:t>- 2 -</w:t>
    </w:r>
    <w:r>
      <w:rPr>
        <w:rStyle w:val="Seitenzahl"/>
      </w:rPr>
      <w:fldChar w:fldCharType="end"/>
    </w:r>
  </w:p>
  <w:p w14:paraId="1FAA0A40" w14:textId="77777777" w:rsidR="00CB240B" w:rsidRDefault="00CB24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AB0"/>
    <w:multiLevelType w:val="hybridMultilevel"/>
    <w:tmpl w:val="E794CF02"/>
    <w:lvl w:ilvl="0" w:tplc="B9B880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D163A"/>
    <w:multiLevelType w:val="hybridMultilevel"/>
    <w:tmpl w:val="AACA8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063BB"/>
    <w:multiLevelType w:val="hybridMultilevel"/>
    <w:tmpl w:val="78502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B3"/>
    <w:rsid w:val="00003CB8"/>
    <w:rsid w:val="00024FE5"/>
    <w:rsid w:val="00035754"/>
    <w:rsid w:val="00056C9C"/>
    <w:rsid w:val="00064534"/>
    <w:rsid w:val="000851C4"/>
    <w:rsid w:val="0008659A"/>
    <w:rsid w:val="0009097E"/>
    <w:rsid w:val="000A26DE"/>
    <w:rsid w:val="000A5736"/>
    <w:rsid w:val="000E3864"/>
    <w:rsid w:val="000E6A28"/>
    <w:rsid w:val="00124EC3"/>
    <w:rsid w:val="00161DFA"/>
    <w:rsid w:val="001A4530"/>
    <w:rsid w:val="001C28AF"/>
    <w:rsid w:val="002277B8"/>
    <w:rsid w:val="002A6965"/>
    <w:rsid w:val="002D3504"/>
    <w:rsid w:val="002E7C41"/>
    <w:rsid w:val="002F0A29"/>
    <w:rsid w:val="00336190"/>
    <w:rsid w:val="00393FD2"/>
    <w:rsid w:val="00396852"/>
    <w:rsid w:val="003B0498"/>
    <w:rsid w:val="003E1AAB"/>
    <w:rsid w:val="003E5B86"/>
    <w:rsid w:val="003F48F2"/>
    <w:rsid w:val="003F589F"/>
    <w:rsid w:val="00430400"/>
    <w:rsid w:val="0044152D"/>
    <w:rsid w:val="004677F4"/>
    <w:rsid w:val="004715EB"/>
    <w:rsid w:val="00520A79"/>
    <w:rsid w:val="00532C1B"/>
    <w:rsid w:val="005B6FFB"/>
    <w:rsid w:val="005E49F7"/>
    <w:rsid w:val="005E5866"/>
    <w:rsid w:val="00615A47"/>
    <w:rsid w:val="00617003"/>
    <w:rsid w:val="00621C58"/>
    <w:rsid w:val="00633F86"/>
    <w:rsid w:val="006377E1"/>
    <w:rsid w:val="00647BAF"/>
    <w:rsid w:val="00663E6A"/>
    <w:rsid w:val="006B31B3"/>
    <w:rsid w:val="006B5AD1"/>
    <w:rsid w:val="006C549D"/>
    <w:rsid w:val="006D4EEA"/>
    <w:rsid w:val="00712294"/>
    <w:rsid w:val="00715CA5"/>
    <w:rsid w:val="007166AA"/>
    <w:rsid w:val="00720D35"/>
    <w:rsid w:val="00736805"/>
    <w:rsid w:val="00736ADD"/>
    <w:rsid w:val="007609E7"/>
    <w:rsid w:val="00770E46"/>
    <w:rsid w:val="00771863"/>
    <w:rsid w:val="007A55DE"/>
    <w:rsid w:val="007C49C5"/>
    <w:rsid w:val="007D0733"/>
    <w:rsid w:val="007D1BFE"/>
    <w:rsid w:val="007D3384"/>
    <w:rsid w:val="00852F79"/>
    <w:rsid w:val="008660F2"/>
    <w:rsid w:val="00955185"/>
    <w:rsid w:val="0098192E"/>
    <w:rsid w:val="00997951"/>
    <w:rsid w:val="009A3EC2"/>
    <w:rsid w:val="009D1764"/>
    <w:rsid w:val="009D579A"/>
    <w:rsid w:val="009E3108"/>
    <w:rsid w:val="009E5AAB"/>
    <w:rsid w:val="00A10850"/>
    <w:rsid w:val="00A11EF4"/>
    <w:rsid w:val="00A54CA9"/>
    <w:rsid w:val="00AB075C"/>
    <w:rsid w:val="00AC456D"/>
    <w:rsid w:val="00B814C7"/>
    <w:rsid w:val="00BD6C56"/>
    <w:rsid w:val="00BE4155"/>
    <w:rsid w:val="00C07298"/>
    <w:rsid w:val="00C21C7C"/>
    <w:rsid w:val="00C26599"/>
    <w:rsid w:val="00C75604"/>
    <w:rsid w:val="00CB0282"/>
    <w:rsid w:val="00CB240B"/>
    <w:rsid w:val="00CD0773"/>
    <w:rsid w:val="00CD1549"/>
    <w:rsid w:val="00D57312"/>
    <w:rsid w:val="00D613DD"/>
    <w:rsid w:val="00DE12AA"/>
    <w:rsid w:val="00DF6836"/>
    <w:rsid w:val="00E27C23"/>
    <w:rsid w:val="00E31943"/>
    <w:rsid w:val="00E523AF"/>
    <w:rsid w:val="00E667AC"/>
    <w:rsid w:val="00E74F2A"/>
    <w:rsid w:val="00E8589F"/>
    <w:rsid w:val="00EA70CD"/>
    <w:rsid w:val="00ED01E3"/>
    <w:rsid w:val="00EE75A7"/>
    <w:rsid w:val="00F0072D"/>
    <w:rsid w:val="00F27E28"/>
    <w:rsid w:val="00F47B2D"/>
    <w:rsid w:val="00F5439B"/>
    <w:rsid w:val="00F728F4"/>
    <w:rsid w:val="00F86DD5"/>
    <w:rsid w:val="00FB5357"/>
    <w:rsid w:val="00FE7E0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E60FC4"/>
  <w15:docId w15:val="{FBD56502-90D2-4AFE-B132-2F964180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1701"/>
      </w:tabs>
      <w:ind w:right="-2835"/>
    </w:pPr>
    <w:rPr>
      <w:rFonts w:ascii="Courier New" w:hAnsi="Courier New"/>
    </w:rPr>
  </w:style>
  <w:style w:type="character" w:customStyle="1" w:styleId="Basis9">
    <w:name w:val="Basis9"/>
    <w:basedOn w:val="Absatz-Standardschriftart"/>
    <w:rPr>
      <w:rFonts w:ascii="Arial" w:hAnsi="Arial"/>
      <w:sz w:val="1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basedOn w:val="Absatz-Standardschriftart"/>
    <w:rPr>
      <w:color w:val="0000FF"/>
      <w:u w:val="single"/>
    </w:rPr>
  </w:style>
  <w:style w:type="paragraph" w:styleId="Fuzeile">
    <w:name w:val="footer"/>
    <w:basedOn w:val="Standard"/>
    <w:link w:val="FuzeileZchn"/>
    <w:unhideWhenUsed/>
    <w:rsid w:val="003E1AAB"/>
    <w:pPr>
      <w:tabs>
        <w:tab w:val="center" w:pos="4536"/>
        <w:tab w:val="right" w:pos="9072"/>
      </w:tabs>
    </w:pPr>
  </w:style>
  <w:style w:type="character" w:customStyle="1" w:styleId="FuzeileZchn">
    <w:name w:val="Fußzeile Zchn"/>
    <w:basedOn w:val="Absatz-Standardschriftart"/>
    <w:link w:val="Fuzeile"/>
    <w:rsid w:val="003E1AAB"/>
    <w:rPr>
      <w:rFonts w:ascii="Arial" w:hAnsi="Arial"/>
    </w:rPr>
  </w:style>
  <w:style w:type="paragraph" w:styleId="Sprechblasentext">
    <w:name w:val="Balloon Text"/>
    <w:basedOn w:val="Standard"/>
    <w:link w:val="SprechblasentextZchn"/>
    <w:semiHidden/>
    <w:unhideWhenUsed/>
    <w:rsid w:val="009E3108"/>
    <w:rPr>
      <w:rFonts w:ascii="Segoe UI" w:hAnsi="Segoe UI" w:cs="Segoe UI"/>
      <w:sz w:val="18"/>
      <w:szCs w:val="18"/>
    </w:rPr>
  </w:style>
  <w:style w:type="character" w:customStyle="1" w:styleId="SprechblasentextZchn">
    <w:name w:val="Sprechblasentext Zchn"/>
    <w:basedOn w:val="Absatz-Standardschriftart"/>
    <w:link w:val="Sprechblasentext"/>
    <w:semiHidden/>
    <w:rsid w:val="009E3108"/>
    <w:rPr>
      <w:rFonts w:ascii="Segoe UI" w:hAnsi="Segoe UI" w:cs="Segoe UI"/>
      <w:sz w:val="18"/>
      <w:szCs w:val="18"/>
    </w:rPr>
  </w:style>
  <w:style w:type="character" w:styleId="BesuchterLink">
    <w:name w:val="FollowedHyperlink"/>
    <w:basedOn w:val="Absatz-Standardschriftart"/>
    <w:semiHidden/>
    <w:unhideWhenUsed/>
    <w:rsid w:val="005E49F7"/>
    <w:rPr>
      <w:color w:val="800080" w:themeColor="followedHyperlink"/>
      <w:u w:val="single"/>
    </w:rPr>
  </w:style>
  <w:style w:type="paragraph" w:styleId="Listenabsatz">
    <w:name w:val="List Paragraph"/>
    <w:basedOn w:val="Standard"/>
    <w:uiPriority w:val="34"/>
    <w:qFormat/>
    <w:rsid w:val="00161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ls.physik.fau.de/" TargetMode="External"/><Relationship Id="rId3" Type="http://schemas.openxmlformats.org/officeDocument/2006/relationships/settings" Target="settings.xml"/><Relationship Id="rId7" Type="http://schemas.openxmlformats.org/officeDocument/2006/relationships/hyperlink" Target="file:///\\fs-moca01\user\abreitscheidel\1-MOCA\6%20-%20ME3T\Stellenausschreibung\2022\smith@physik.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Aachen</Company>
  <LinksUpToDate>false</LinksUpToDate>
  <CharactersWithSpaces>2571</CharactersWithSpaces>
  <SharedDoc>false</SharedDoc>
  <HLinks>
    <vt:vector size="6" baseType="variant">
      <vt:variant>
        <vt:i4>5046393</vt:i4>
      </vt:variant>
      <vt:variant>
        <vt:i4>12</vt:i4>
      </vt:variant>
      <vt:variant>
        <vt:i4>0</vt:i4>
      </vt:variant>
      <vt:variant>
        <vt:i4>5</vt:i4>
      </vt:variant>
      <vt:variant>
        <vt:lpwstr>mailto:hfischer@ukaachen.de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mbongartz</dc:creator>
  <cp:lastModifiedBy>Breitscheidel, Adam</cp:lastModifiedBy>
  <cp:revision>2</cp:revision>
  <cp:lastPrinted>2019-04-04T13:34:00Z</cp:lastPrinted>
  <dcterms:created xsi:type="dcterms:W3CDTF">2022-02-09T09:53:00Z</dcterms:created>
  <dcterms:modified xsi:type="dcterms:W3CDTF">2022-02-09T09:53:00Z</dcterms:modified>
</cp:coreProperties>
</file>